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783A1" w14:textId="77777777" w:rsidR="005B1661" w:rsidRDefault="005B1661" w:rsidP="005B1661">
      <w:pPr>
        <w:jc w:val="center"/>
        <w:rPr>
          <w:b/>
          <w:sz w:val="32"/>
          <w:szCs w:val="32"/>
        </w:rPr>
      </w:pPr>
    </w:p>
    <w:p w14:paraId="5B712934" w14:textId="4751B4F2" w:rsidR="005B1661" w:rsidRPr="005B1661" w:rsidRDefault="005B1661" w:rsidP="005B1661">
      <w:pPr>
        <w:jc w:val="center"/>
        <w:rPr>
          <w:b/>
          <w:sz w:val="32"/>
          <w:szCs w:val="32"/>
        </w:rPr>
      </w:pPr>
      <w:r w:rsidRPr="005B1661">
        <w:rPr>
          <w:b/>
          <w:sz w:val="32"/>
          <w:szCs w:val="32"/>
        </w:rPr>
        <w:t>Kathleen Coleman Professional Bio</w:t>
      </w:r>
    </w:p>
    <w:p w14:paraId="6DB1C161" w14:textId="77777777" w:rsidR="005B1661" w:rsidRDefault="005B1661" w:rsidP="005B1661">
      <w:pPr>
        <w:rPr>
          <w:b/>
          <w:color w:val="1155CC"/>
        </w:rPr>
      </w:pPr>
    </w:p>
    <w:p w14:paraId="1F468A42" w14:textId="77777777" w:rsidR="005B1661" w:rsidRDefault="005B1661" w:rsidP="005B1661"/>
    <w:p w14:paraId="7032BBB3" w14:textId="77777777" w:rsidR="005B1661" w:rsidRPr="005B1661" w:rsidRDefault="005B1661" w:rsidP="005B1661">
      <w:r w:rsidRPr="005B1661">
        <w:t xml:space="preserve">Kathleen Coleman is a highly sought-after speaker, life coach and author. </w:t>
      </w:r>
    </w:p>
    <w:p w14:paraId="6557A4EE" w14:textId="77777777" w:rsidR="005B1661" w:rsidRPr="005B1661" w:rsidRDefault="005B1661" w:rsidP="005B1661"/>
    <w:p w14:paraId="6E5F35AB" w14:textId="77777777" w:rsidR="005B1661" w:rsidRPr="005B1661" w:rsidRDefault="005B1661" w:rsidP="005B1661">
      <w:r w:rsidRPr="005B1661">
        <w:t xml:space="preserve">As a minister of the Gospel of Jesus Christ, </w:t>
      </w:r>
      <w:bookmarkStart w:id="0" w:name="_Hlk69390976"/>
      <w:r w:rsidRPr="005B1661">
        <w:t xml:space="preserve">Kathleen has a distinguished reputation as a catalyst of change through her faith-based speaking engagements.  </w:t>
      </w:r>
      <w:bookmarkEnd w:id="0"/>
      <w:r w:rsidRPr="005B1661">
        <w:t xml:space="preserve">She translates spiritual principles into practical language that ignites the </w:t>
      </w:r>
      <w:proofErr w:type="gramStart"/>
      <w:r w:rsidRPr="005B1661">
        <w:t>spirit, and</w:t>
      </w:r>
      <w:proofErr w:type="gramEnd"/>
      <w:r w:rsidRPr="005B1661">
        <w:t xml:space="preserve"> sets faith on fire for accelerated transformation. Kathleen began her speaking ministry on the buses, trains, and streets of Chicago over thirty years ago. As a national conference speaker, she ministers transformational messages to churches and individuals around the country. Kathleen is gifted with word of knowledge, word of wisdom, and healing. </w:t>
      </w:r>
    </w:p>
    <w:p w14:paraId="559AE0F3" w14:textId="77777777" w:rsidR="005B1661" w:rsidRPr="005B1661" w:rsidRDefault="005B1661" w:rsidP="005B1661"/>
    <w:p w14:paraId="31B49F9F" w14:textId="77777777" w:rsidR="005B1661" w:rsidRPr="005B1661" w:rsidRDefault="005B1661" w:rsidP="005B1661">
      <w:r w:rsidRPr="005B1661">
        <w:t xml:space="preserve">As a certified life coach, Kathleen inspires and help women discover God’s divine purpose and will for their life so they can fulfill their destiny. Kathleen combines Biblical scripture and God’s universal laws to help women elevate their faith, overcome fear and procrastination so they can live a life that they absolutely love. She is a mindset renewal and transformation expert helping women move from a point of just hoping to a point of living the abundant life that Jesus promised. </w:t>
      </w:r>
    </w:p>
    <w:p w14:paraId="795C6C54" w14:textId="77777777" w:rsidR="005B1661" w:rsidRPr="005B1661" w:rsidRDefault="005B1661" w:rsidP="005B1661"/>
    <w:p w14:paraId="69B4BCFD" w14:textId="77777777" w:rsidR="005B1661" w:rsidRPr="005B1661" w:rsidRDefault="005B1661" w:rsidP="005B1661">
      <w:r w:rsidRPr="005B1661">
        <w:t xml:space="preserve">Kathleen has authored three books, including best seller “Every Need Met.” She has appeared on Business Leader Spotlight and shared the stage with nationally syndicated television host T.C. Bradley </w:t>
      </w:r>
    </w:p>
    <w:p w14:paraId="55C31418" w14:textId="77777777" w:rsidR="005B1661" w:rsidRPr="005B1661" w:rsidRDefault="005B1661" w:rsidP="005B1661"/>
    <w:p w14:paraId="37E6C2EC" w14:textId="77777777" w:rsidR="005B1661" w:rsidRPr="005B1661" w:rsidRDefault="005B1661" w:rsidP="005B1661">
      <w:r w:rsidRPr="005B1661">
        <w:rPr>
          <w:rFonts w:cstheme="minorHAnsi"/>
        </w:rPr>
        <w:t xml:space="preserve">Through her unwavering faith, Kathleen has overcome abuse, abandonment, divorce, shame, and homelessness to live a life of love, joy, peace, and abundance with every need met. </w:t>
      </w:r>
      <w:r w:rsidRPr="005B1661">
        <w:t xml:space="preserve">Her most prized accomplishment is Sophia’s Hope – An Arts program for girls that </w:t>
      </w:r>
      <w:proofErr w:type="gramStart"/>
      <w:r w:rsidRPr="005B1661">
        <w:t>have, or</w:t>
      </w:r>
      <w:proofErr w:type="gramEnd"/>
      <w:r w:rsidRPr="005B1661">
        <w:t xml:space="preserve"> are at risk of experiencing the juvenile justice and/or foster care systems. </w:t>
      </w:r>
    </w:p>
    <w:p w14:paraId="2AD0A849" w14:textId="77777777" w:rsidR="005B1661" w:rsidRPr="005B1661" w:rsidRDefault="005B1661" w:rsidP="005B1661"/>
    <w:p w14:paraId="21D4B61D" w14:textId="77777777" w:rsidR="005B1661" w:rsidRPr="005B1661" w:rsidRDefault="005B1661" w:rsidP="005B1661">
      <w:r w:rsidRPr="005B1661">
        <w:t xml:space="preserve">Kathleen is a dedicated and loving wife to her husband Richard. </w:t>
      </w:r>
    </w:p>
    <w:p w14:paraId="785B35D9" w14:textId="77777777" w:rsidR="005B1661" w:rsidRPr="005B1661" w:rsidRDefault="005B1661" w:rsidP="005B1661"/>
    <w:p w14:paraId="5E2DB254" w14:textId="77777777" w:rsidR="005B1661" w:rsidRPr="005B1661" w:rsidRDefault="005B1661" w:rsidP="005B1661">
      <w:pPr>
        <w:rPr>
          <w:b/>
        </w:rPr>
      </w:pPr>
    </w:p>
    <w:p w14:paraId="1A1F1AF5" w14:textId="77777777" w:rsidR="005B1661" w:rsidRPr="005B1661" w:rsidRDefault="005B1661" w:rsidP="005B1661">
      <w:pPr>
        <w:rPr>
          <w:color w:val="0000FF"/>
        </w:rPr>
      </w:pPr>
      <w:r w:rsidRPr="005B1661">
        <w:rPr>
          <w:b/>
        </w:rPr>
        <w:t xml:space="preserve">My passion </w:t>
      </w:r>
    </w:p>
    <w:p w14:paraId="3659E5B2" w14:textId="77777777" w:rsidR="005B1661" w:rsidRPr="005B1661" w:rsidRDefault="005B1661" w:rsidP="005B1661">
      <w:r w:rsidRPr="005B1661">
        <w:t>Inspiring women to awaken to their untapped potential, let their light shine, live in abundance and glorify God (Matthew 5:16, John 10:10).</w:t>
      </w:r>
      <w:r w:rsidRPr="005B1661">
        <w:rPr>
          <w:rFonts w:cstheme="minorHAnsi"/>
        </w:rPr>
        <w:t xml:space="preserve"> </w:t>
      </w:r>
    </w:p>
    <w:p w14:paraId="31CDBC73" w14:textId="77777777" w:rsidR="005B1661" w:rsidRPr="005B1661" w:rsidRDefault="005B1661" w:rsidP="005B1661"/>
    <w:p w14:paraId="3CC35900" w14:textId="77777777" w:rsidR="005B1661" w:rsidRPr="005B1661" w:rsidRDefault="005B1661" w:rsidP="005B1661">
      <w:pPr>
        <w:rPr>
          <w:color w:val="0000FF"/>
        </w:rPr>
      </w:pPr>
      <w:r w:rsidRPr="005B1661">
        <w:rPr>
          <w:b/>
        </w:rPr>
        <w:t xml:space="preserve">My mission  </w:t>
      </w:r>
    </w:p>
    <w:p w14:paraId="2D3A2AF2" w14:textId="77777777" w:rsidR="005B1661" w:rsidRPr="005B1661" w:rsidRDefault="005B1661" w:rsidP="005B1661">
      <w:r w:rsidRPr="005B1661">
        <w:t xml:space="preserve">Empowering women to renew their mind and transform their lives so they can discover God’s divine purpose and will for their life and then supporting them to walk in their purpose and fulfill their destiny (Romans 12:2). </w:t>
      </w:r>
    </w:p>
    <w:p w14:paraId="20B6A9F3" w14:textId="77777777" w:rsidR="002113DC" w:rsidRPr="005B1661" w:rsidRDefault="002113DC" w:rsidP="005B1661"/>
    <w:sectPr w:rsidR="002113DC" w:rsidRPr="005B1661" w:rsidSect="000F2F50">
      <w:headerReference w:type="default" r:id="rId7"/>
      <w:footerReference w:type="default" r:id="rId8"/>
      <w:pgSz w:w="12240" w:h="15840"/>
      <w:pgMar w:top="2808" w:right="720" w:bottom="1440" w:left="720" w:header="34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39FE5" w14:textId="77777777" w:rsidR="00D65BEF" w:rsidRDefault="00D65BEF" w:rsidP="000567C4">
      <w:r>
        <w:separator/>
      </w:r>
    </w:p>
  </w:endnote>
  <w:endnote w:type="continuationSeparator" w:id="0">
    <w:p w14:paraId="54AE392C" w14:textId="77777777" w:rsidR="00D65BEF" w:rsidRDefault="00D65BEF" w:rsidP="00056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4FB5B" w14:textId="6F4B6893" w:rsidR="000567C4" w:rsidRPr="00BB2BC4" w:rsidRDefault="00BB2BC4" w:rsidP="00BB2BC4">
    <w:pPr>
      <w:pStyle w:val="Footer"/>
      <w:jc w:val="center"/>
      <w:rPr>
        <w:rFonts w:ascii="Arial" w:hAnsi="Arial" w:cs="Arial"/>
        <w:b/>
        <w:bCs/>
        <w:color w:val="0022BD"/>
        <w:sz w:val="20"/>
        <w:szCs w:val="20"/>
      </w:rPr>
    </w:pPr>
    <w:r w:rsidRPr="00BB2BC4">
      <w:rPr>
        <w:rStyle w:val="oypena"/>
        <w:rFonts w:ascii="Arial" w:hAnsi="Arial" w:cs="Arial"/>
        <w:b/>
        <w:bCs/>
        <w:color w:val="0022BD"/>
        <w:sz w:val="20"/>
        <w:szCs w:val="20"/>
      </w:rPr>
      <w:t>Phone: 317-672-5663</w:t>
    </w:r>
    <w:r w:rsidRPr="00BB2BC4">
      <w:rPr>
        <w:rStyle w:val="oypena"/>
        <w:rFonts w:ascii="Arial" w:hAnsi="Arial" w:cs="Arial"/>
        <w:b/>
        <w:bCs/>
        <w:color w:val="0022BD"/>
        <w:sz w:val="20"/>
        <w:szCs w:val="20"/>
      </w:rPr>
      <w:t>   </w:t>
    </w:r>
    <w:r w:rsidRPr="00BB2BC4">
      <w:rPr>
        <w:rStyle w:val="oypena"/>
        <w:rFonts w:ascii="Arial" w:hAnsi="Arial" w:cs="Arial"/>
        <w:b/>
        <w:bCs/>
        <w:color w:val="BB9929"/>
        <w:sz w:val="20"/>
        <w:szCs w:val="20"/>
      </w:rPr>
      <w:t>•</w:t>
    </w:r>
    <w:r w:rsidRPr="00BB2BC4">
      <w:rPr>
        <w:rStyle w:val="oypena"/>
        <w:rFonts w:ascii="Arial" w:hAnsi="Arial" w:cs="Arial"/>
        <w:b/>
        <w:bCs/>
        <w:color w:val="0022BD"/>
        <w:sz w:val="20"/>
        <w:szCs w:val="20"/>
      </w:rPr>
      <w:t xml:space="preserve">   Email: </w:t>
    </w:r>
    <w:hyperlink r:id="rId1" w:history="1">
      <w:r w:rsidRPr="00BB2BC4">
        <w:rPr>
          <w:rStyle w:val="Hyperlink"/>
          <w:rFonts w:ascii="Arial" w:hAnsi="Arial" w:cs="Arial"/>
          <w:b/>
          <w:bCs/>
          <w:sz w:val="20"/>
          <w:szCs w:val="20"/>
        </w:rPr>
        <w:t>Ka</w:t>
      </w:r>
      <w:r w:rsidRPr="00BB2BC4">
        <w:rPr>
          <w:rStyle w:val="Hyperlink"/>
          <w:rFonts w:ascii="Arial" w:hAnsi="Arial" w:cs="Arial"/>
          <w:b/>
          <w:bCs/>
          <w:sz w:val="20"/>
          <w:szCs w:val="20"/>
        </w:rPr>
        <w:t>t</w:t>
      </w:r>
      <w:r w:rsidRPr="00BB2BC4">
        <w:rPr>
          <w:rStyle w:val="Hyperlink"/>
          <w:rFonts w:ascii="Arial" w:hAnsi="Arial" w:cs="Arial"/>
          <w:b/>
          <w:bCs/>
          <w:sz w:val="20"/>
          <w:szCs w:val="20"/>
        </w:rPr>
        <w:t>hleen@Kathleen-Coleman.com</w:t>
      </w:r>
    </w:hyperlink>
    <w:r w:rsidRPr="00BB2BC4">
      <w:rPr>
        <w:rStyle w:val="oypena"/>
        <w:rFonts w:ascii="Arial" w:hAnsi="Arial" w:cs="Arial"/>
        <w:b/>
        <w:bCs/>
        <w:color w:val="0022BD"/>
        <w:sz w:val="20"/>
        <w:szCs w:val="20"/>
      </w:rPr>
      <w:t>   </w:t>
    </w:r>
    <w:r w:rsidRPr="00BB2BC4">
      <w:rPr>
        <w:rStyle w:val="oypena"/>
        <w:rFonts w:ascii="Arial" w:hAnsi="Arial" w:cs="Arial"/>
        <w:b/>
        <w:bCs/>
        <w:color w:val="BB9929"/>
        <w:sz w:val="20"/>
        <w:szCs w:val="20"/>
      </w:rPr>
      <w:t>•</w:t>
    </w:r>
    <w:r w:rsidRPr="00BB2BC4">
      <w:rPr>
        <w:sz w:val="20"/>
        <w:szCs w:val="20"/>
      </w:rPr>
      <w:t>   </w:t>
    </w:r>
    <w:r w:rsidRPr="00BB2BC4">
      <w:rPr>
        <w:rStyle w:val="oypena"/>
        <w:rFonts w:ascii="Arial" w:hAnsi="Arial" w:cs="Arial"/>
        <w:b/>
        <w:bCs/>
        <w:color w:val="0022BD"/>
        <w:sz w:val="20"/>
        <w:szCs w:val="20"/>
      </w:rPr>
      <w:t xml:space="preserve">Website: </w:t>
    </w:r>
    <w:hyperlink r:id="rId2" w:history="1">
      <w:r w:rsidRPr="00BB2BC4">
        <w:rPr>
          <w:rStyle w:val="Hyperlink"/>
          <w:rFonts w:ascii="Arial" w:hAnsi="Arial" w:cs="Arial"/>
          <w:b/>
          <w:bCs/>
          <w:sz w:val="20"/>
          <w:szCs w:val="20"/>
        </w:rPr>
        <w:t>Kathleen-Coleman.com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19C1FD" w14:textId="77777777" w:rsidR="00D65BEF" w:rsidRDefault="00D65BEF" w:rsidP="000567C4">
      <w:r>
        <w:separator/>
      </w:r>
    </w:p>
  </w:footnote>
  <w:footnote w:type="continuationSeparator" w:id="0">
    <w:p w14:paraId="5CA9CC69" w14:textId="77777777" w:rsidR="00D65BEF" w:rsidRDefault="00D65BEF" w:rsidP="00056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019B8" w14:textId="4E81BBC3" w:rsidR="000567C4" w:rsidRDefault="00BB2BC4">
    <w:pPr>
      <w:pStyle w:val="Header"/>
    </w:pPr>
    <w:r>
      <w:rPr>
        <w:noProof/>
      </w:rPr>
      <w:drawing>
        <wp:inline distT="0" distB="0" distL="0" distR="0" wp14:anchorId="620D1143" wp14:editId="58B7B25D">
          <wp:extent cx="6858000" cy="1423035"/>
          <wp:effectExtent l="0" t="0" r="0" b="0"/>
          <wp:docPr id="714370248" name="Picture 1" descr="A blue and yellow background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370248" name="Picture 1" descr="A blue and yellow background with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858000" cy="14230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056CC"/>
    <w:multiLevelType w:val="hybridMultilevel"/>
    <w:tmpl w:val="54302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D41C93"/>
    <w:multiLevelType w:val="hybridMultilevel"/>
    <w:tmpl w:val="D5CCA26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8F53245"/>
    <w:multiLevelType w:val="multilevel"/>
    <w:tmpl w:val="6D84F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9266537">
    <w:abstractNumId w:val="2"/>
  </w:num>
  <w:num w:numId="2" w16cid:durableId="1134711890">
    <w:abstractNumId w:val="0"/>
  </w:num>
  <w:num w:numId="3" w16cid:durableId="1922717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7C4"/>
    <w:rsid w:val="000567C4"/>
    <w:rsid w:val="000F2F50"/>
    <w:rsid w:val="002113DC"/>
    <w:rsid w:val="0039518A"/>
    <w:rsid w:val="00593766"/>
    <w:rsid w:val="005B0588"/>
    <w:rsid w:val="005B1661"/>
    <w:rsid w:val="006328A6"/>
    <w:rsid w:val="00690070"/>
    <w:rsid w:val="006A2529"/>
    <w:rsid w:val="00701FF5"/>
    <w:rsid w:val="007A7671"/>
    <w:rsid w:val="00902F7C"/>
    <w:rsid w:val="00942AE2"/>
    <w:rsid w:val="009F0631"/>
    <w:rsid w:val="00AD23F8"/>
    <w:rsid w:val="00AE119B"/>
    <w:rsid w:val="00BB2BC4"/>
    <w:rsid w:val="00BB437E"/>
    <w:rsid w:val="00BD0C2C"/>
    <w:rsid w:val="00BE1497"/>
    <w:rsid w:val="00C33420"/>
    <w:rsid w:val="00D65BEF"/>
    <w:rsid w:val="00DD07A0"/>
    <w:rsid w:val="00FF5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4A7A6"/>
  <w15:chartTrackingRefBased/>
  <w15:docId w15:val="{28E71E9E-FA4D-8A4B-80E1-80ECF498E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F50"/>
    <w:pPr>
      <w:spacing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0567C4"/>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0567C4"/>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0567C4"/>
    <w:pPr>
      <w:keepNext/>
      <w:keepLines/>
      <w:spacing w:before="160" w:after="80" w:line="240"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0567C4"/>
    <w:pPr>
      <w:keepNext/>
      <w:keepLines/>
      <w:spacing w:before="80" w:after="40" w:line="240" w:lineRule="auto"/>
      <w:outlineLvl w:val="3"/>
    </w:pPr>
    <w:rPr>
      <w:rFonts w:asciiTheme="minorHAnsi" w:eastAsiaTheme="majorEastAsia" w:hAnsiTheme="minorHAnsi" w:cstheme="majorBidi"/>
      <w:i/>
      <w:iCs/>
      <w:color w:val="0F4761" w:themeColor="accent1" w:themeShade="BF"/>
      <w:kern w:val="2"/>
      <w:sz w:val="24"/>
      <w:szCs w:val="24"/>
      <w:lang w:val="en-US"/>
      <w14:ligatures w14:val="standardContextual"/>
    </w:rPr>
  </w:style>
  <w:style w:type="paragraph" w:styleId="Heading5">
    <w:name w:val="heading 5"/>
    <w:basedOn w:val="Normal"/>
    <w:next w:val="Normal"/>
    <w:link w:val="Heading5Char"/>
    <w:uiPriority w:val="9"/>
    <w:semiHidden/>
    <w:unhideWhenUsed/>
    <w:qFormat/>
    <w:rsid w:val="000567C4"/>
    <w:pPr>
      <w:keepNext/>
      <w:keepLines/>
      <w:spacing w:before="80" w:after="40" w:line="240" w:lineRule="auto"/>
      <w:outlineLvl w:val="4"/>
    </w:pPr>
    <w:rPr>
      <w:rFonts w:asciiTheme="minorHAnsi" w:eastAsiaTheme="majorEastAsia" w:hAnsiTheme="minorHAnsi" w:cstheme="majorBidi"/>
      <w:color w:val="0F4761" w:themeColor="accent1" w:themeShade="BF"/>
      <w:kern w:val="2"/>
      <w:sz w:val="24"/>
      <w:szCs w:val="24"/>
      <w:lang w:val="en-US"/>
      <w14:ligatures w14:val="standardContextual"/>
    </w:rPr>
  </w:style>
  <w:style w:type="paragraph" w:styleId="Heading6">
    <w:name w:val="heading 6"/>
    <w:basedOn w:val="Normal"/>
    <w:next w:val="Normal"/>
    <w:link w:val="Heading6Char"/>
    <w:uiPriority w:val="9"/>
    <w:semiHidden/>
    <w:unhideWhenUsed/>
    <w:qFormat/>
    <w:rsid w:val="000567C4"/>
    <w:pPr>
      <w:keepNext/>
      <w:keepLines/>
      <w:spacing w:before="40" w:line="240" w:lineRule="auto"/>
      <w:outlineLvl w:val="5"/>
    </w:pPr>
    <w:rPr>
      <w:rFonts w:asciiTheme="minorHAnsi" w:eastAsiaTheme="majorEastAsia" w:hAnsiTheme="minorHAnsi" w:cstheme="majorBidi"/>
      <w:i/>
      <w:iCs/>
      <w:color w:val="595959" w:themeColor="text1" w:themeTint="A6"/>
      <w:kern w:val="2"/>
      <w:sz w:val="24"/>
      <w:szCs w:val="24"/>
      <w:lang w:val="en-US"/>
      <w14:ligatures w14:val="standardContextual"/>
    </w:rPr>
  </w:style>
  <w:style w:type="paragraph" w:styleId="Heading7">
    <w:name w:val="heading 7"/>
    <w:basedOn w:val="Normal"/>
    <w:next w:val="Normal"/>
    <w:link w:val="Heading7Char"/>
    <w:uiPriority w:val="9"/>
    <w:semiHidden/>
    <w:unhideWhenUsed/>
    <w:qFormat/>
    <w:rsid w:val="000567C4"/>
    <w:pPr>
      <w:keepNext/>
      <w:keepLines/>
      <w:spacing w:before="40" w:line="240" w:lineRule="auto"/>
      <w:outlineLvl w:val="6"/>
    </w:pPr>
    <w:rPr>
      <w:rFonts w:asciiTheme="minorHAnsi" w:eastAsiaTheme="majorEastAsia" w:hAnsiTheme="minorHAnsi" w:cstheme="majorBidi"/>
      <w:color w:val="595959" w:themeColor="text1" w:themeTint="A6"/>
      <w:kern w:val="2"/>
      <w:sz w:val="24"/>
      <w:szCs w:val="24"/>
      <w:lang w:val="en-US"/>
      <w14:ligatures w14:val="standardContextual"/>
    </w:rPr>
  </w:style>
  <w:style w:type="paragraph" w:styleId="Heading8">
    <w:name w:val="heading 8"/>
    <w:basedOn w:val="Normal"/>
    <w:next w:val="Normal"/>
    <w:link w:val="Heading8Char"/>
    <w:uiPriority w:val="9"/>
    <w:semiHidden/>
    <w:unhideWhenUsed/>
    <w:qFormat/>
    <w:rsid w:val="000567C4"/>
    <w:pPr>
      <w:keepNext/>
      <w:keepLines/>
      <w:spacing w:line="240" w:lineRule="auto"/>
      <w:outlineLvl w:val="7"/>
    </w:pPr>
    <w:rPr>
      <w:rFonts w:asciiTheme="minorHAnsi" w:eastAsiaTheme="majorEastAsia" w:hAnsiTheme="minorHAnsi" w:cstheme="majorBidi"/>
      <w:i/>
      <w:iCs/>
      <w:color w:val="272727" w:themeColor="text1" w:themeTint="D8"/>
      <w:kern w:val="2"/>
      <w:sz w:val="24"/>
      <w:szCs w:val="24"/>
      <w:lang w:val="en-US"/>
      <w14:ligatures w14:val="standardContextual"/>
    </w:rPr>
  </w:style>
  <w:style w:type="paragraph" w:styleId="Heading9">
    <w:name w:val="heading 9"/>
    <w:basedOn w:val="Normal"/>
    <w:next w:val="Normal"/>
    <w:link w:val="Heading9Char"/>
    <w:uiPriority w:val="9"/>
    <w:semiHidden/>
    <w:unhideWhenUsed/>
    <w:qFormat/>
    <w:rsid w:val="000567C4"/>
    <w:pPr>
      <w:keepNext/>
      <w:keepLines/>
      <w:spacing w:line="240" w:lineRule="auto"/>
      <w:outlineLvl w:val="8"/>
    </w:pPr>
    <w:rPr>
      <w:rFonts w:asciiTheme="minorHAnsi" w:eastAsiaTheme="majorEastAsia" w:hAnsiTheme="minorHAnsi" w:cstheme="majorBidi"/>
      <w:color w:val="272727" w:themeColor="text1" w:themeTint="D8"/>
      <w:kern w:val="2"/>
      <w:sz w:val="24"/>
      <w:szCs w:val="24"/>
      <w:lang w:val="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7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67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67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67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67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67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67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67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67C4"/>
    <w:rPr>
      <w:rFonts w:eastAsiaTheme="majorEastAsia" w:cstheme="majorBidi"/>
      <w:color w:val="272727" w:themeColor="text1" w:themeTint="D8"/>
    </w:rPr>
  </w:style>
  <w:style w:type="paragraph" w:styleId="Title">
    <w:name w:val="Title"/>
    <w:basedOn w:val="Normal"/>
    <w:next w:val="Normal"/>
    <w:link w:val="TitleChar"/>
    <w:uiPriority w:val="10"/>
    <w:qFormat/>
    <w:rsid w:val="000567C4"/>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0567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67C4"/>
    <w:pPr>
      <w:numPr>
        <w:ilvl w:val="1"/>
      </w:numPr>
      <w:spacing w:after="160" w:line="240"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0567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67C4"/>
    <w:pPr>
      <w:spacing w:before="160" w:after="160" w:line="240" w:lineRule="auto"/>
      <w:jc w:val="center"/>
    </w:pPr>
    <w:rPr>
      <w:rFonts w:asciiTheme="minorHAnsi" w:eastAsiaTheme="minorHAnsi" w:hAnsiTheme="minorHAnsi" w:cstheme="minorBidi"/>
      <w:i/>
      <w:iCs/>
      <w:color w:val="404040" w:themeColor="text1" w:themeTint="BF"/>
      <w:kern w:val="2"/>
      <w:sz w:val="24"/>
      <w:szCs w:val="24"/>
      <w:lang w:val="en-US"/>
      <w14:ligatures w14:val="standardContextual"/>
    </w:rPr>
  </w:style>
  <w:style w:type="character" w:customStyle="1" w:styleId="QuoteChar">
    <w:name w:val="Quote Char"/>
    <w:basedOn w:val="DefaultParagraphFont"/>
    <w:link w:val="Quote"/>
    <w:uiPriority w:val="29"/>
    <w:rsid w:val="000567C4"/>
    <w:rPr>
      <w:i/>
      <w:iCs/>
      <w:color w:val="404040" w:themeColor="text1" w:themeTint="BF"/>
    </w:rPr>
  </w:style>
  <w:style w:type="paragraph" w:styleId="ListParagraph">
    <w:name w:val="List Paragraph"/>
    <w:basedOn w:val="Normal"/>
    <w:uiPriority w:val="34"/>
    <w:qFormat/>
    <w:rsid w:val="000567C4"/>
    <w:pPr>
      <w:spacing w:line="240" w:lineRule="auto"/>
      <w:ind w:left="720"/>
      <w:contextualSpacing/>
    </w:pPr>
    <w:rPr>
      <w:rFonts w:asciiTheme="minorHAnsi" w:eastAsiaTheme="minorHAnsi" w:hAnsiTheme="minorHAnsi" w:cstheme="minorBidi"/>
      <w:kern w:val="2"/>
      <w:sz w:val="24"/>
      <w:szCs w:val="24"/>
      <w:lang w:val="en-US"/>
      <w14:ligatures w14:val="standardContextual"/>
    </w:rPr>
  </w:style>
  <w:style w:type="character" w:styleId="IntenseEmphasis">
    <w:name w:val="Intense Emphasis"/>
    <w:basedOn w:val="DefaultParagraphFont"/>
    <w:uiPriority w:val="21"/>
    <w:qFormat/>
    <w:rsid w:val="000567C4"/>
    <w:rPr>
      <w:i/>
      <w:iCs/>
      <w:color w:val="0F4761" w:themeColor="accent1" w:themeShade="BF"/>
    </w:rPr>
  </w:style>
  <w:style w:type="paragraph" w:styleId="IntenseQuote">
    <w:name w:val="Intense Quote"/>
    <w:basedOn w:val="Normal"/>
    <w:next w:val="Normal"/>
    <w:link w:val="IntenseQuoteChar"/>
    <w:uiPriority w:val="30"/>
    <w:qFormat/>
    <w:rsid w:val="000567C4"/>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HAnsi" w:hAnsiTheme="minorHAnsi" w:cstheme="minorBidi"/>
      <w:i/>
      <w:iCs/>
      <w:color w:val="0F4761" w:themeColor="accent1" w:themeShade="BF"/>
      <w:kern w:val="2"/>
      <w:sz w:val="24"/>
      <w:szCs w:val="24"/>
      <w:lang w:val="en-US"/>
      <w14:ligatures w14:val="standardContextual"/>
    </w:rPr>
  </w:style>
  <w:style w:type="character" w:customStyle="1" w:styleId="IntenseQuoteChar">
    <w:name w:val="Intense Quote Char"/>
    <w:basedOn w:val="DefaultParagraphFont"/>
    <w:link w:val="IntenseQuote"/>
    <w:uiPriority w:val="30"/>
    <w:rsid w:val="000567C4"/>
    <w:rPr>
      <w:i/>
      <w:iCs/>
      <w:color w:val="0F4761" w:themeColor="accent1" w:themeShade="BF"/>
    </w:rPr>
  </w:style>
  <w:style w:type="character" w:styleId="IntenseReference">
    <w:name w:val="Intense Reference"/>
    <w:basedOn w:val="DefaultParagraphFont"/>
    <w:uiPriority w:val="32"/>
    <w:qFormat/>
    <w:rsid w:val="000567C4"/>
    <w:rPr>
      <w:b/>
      <w:bCs/>
      <w:smallCaps/>
      <w:color w:val="0F4761" w:themeColor="accent1" w:themeShade="BF"/>
      <w:spacing w:val="5"/>
    </w:rPr>
  </w:style>
  <w:style w:type="paragraph" w:styleId="Header">
    <w:name w:val="header"/>
    <w:basedOn w:val="Normal"/>
    <w:link w:val="HeaderChar"/>
    <w:uiPriority w:val="99"/>
    <w:unhideWhenUsed/>
    <w:rsid w:val="000567C4"/>
    <w:pPr>
      <w:tabs>
        <w:tab w:val="center" w:pos="4680"/>
        <w:tab w:val="right" w:pos="9360"/>
      </w:tabs>
      <w:spacing w:line="240" w:lineRule="auto"/>
    </w:pPr>
    <w:rPr>
      <w:rFonts w:asciiTheme="minorHAnsi" w:eastAsiaTheme="minorHAnsi" w:hAnsiTheme="minorHAnsi" w:cstheme="minorBidi"/>
      <w:kern w:val="2"/>
      <w:sz w:val="24"/>
      <w:szCs w:val="24"/>
      <w:lang w:val="en-US"/>
      <w14:ligatures w14:val="standardContextual"/>
    </w:rPr>
  </w:style>
  <w:style w:type="character" w:customStyle="1" w:styleId="HeaderChar">
    <w:name w:val="Header Char"/>
    <w:basedOn w:val="DefaultParagraphFont"/>
    <w:link w:val="Header"/>
    <w:uiPriority w:val="99"/>
    <w:rsid w:val="000567C4"/>
  </w:style>
  <w:style w:type="paragraph" w:styleId="Footer">
    <w:name w:val="footer"/>
    <w:basedOn w:val="Normal"/>
    <w:link w:val="FooterChar"/>
    <w:uiPriority w:val="99"/>
    <w:unhideWhenUsed/>
    <w:rsid w:val="000567C4"/>
    <w:pPr>
      <w:tabs>
        <w:tab w:val="center" w:pos="4680"/>
        <w:tab w:val="right" w:pos="9360"/>
      </w:tabs>
      <w:spacing w:line="240" w:lineRule="auto"/>
    </w:pPr>
    <w:rPr>
      <w:rFonts w:asciiTheme="minorHAnsi" w:eastAsiaTheme="minorHAnsi" w:hAnsiTheme="minorHAnsi" w:cstheme="minorBidi"/>
      <w:kern w:val="2"/>
      <w:sz w:val="24"/>
      <w:szCs w:val="24"/>
      <w:lang w:val="en-US"/>
      <w14:ligatures w14:val="standardContextual"/>
    </w:rPr>
  </w:style>
  <w:style w:type="character" w:customStyle="1" w:styleId="FooterChar">
    <w:name w:val="Footer Char"/>
    <w:basedOn w:val="DefaultParagraphFont"/>
    <w:link w:val="Footer"/>
    <w:uiPriority w:val="99"/>
    <w:rsid w:val="000567C4"/>
  </w:style>
  <w:style w:type="character" w:customStyle="1" w:styleId="oypena">
    <w:name w:val="oypena"/>
    <w:basedOn w:val="DefaultParagraphFont"/>
    <w:rsid w:val="000567C4"/>
  </w:style>
  <w:style w:type="character" w:styleId="Hyperlink">
    <w:name w:val="Hyperlink"/>
    <w:basedOn w:val="DefaultParagraphFont"/>
    <w:uiPriority w:val="99"/>
    <w:unhideWhenUsed/>
    <w:rsid w:val="000567C4"/>
    <w:rPr>
      <w:color w:val="0000FF"/>
      <w:u w:val="single"/>
    </w:rPr>
  </w:style>
  <w:style w:type="character" w:styleId="Strong">
    <w:name w:val="Strong"/>
    <w:basedOn w:val="DefaultParagraphFont"/>
    <w:uiPriority w:val="22"/>
    <w:qFormat/>
    <w:rsid w:val="002113DC"/>
    <w:rPr>
      <w:b/>
      <w:bCs/>
    </w:rPr>
  </w:style>
  <w:style w:type="paragraph" w:styleId="NormalWeb">
    <w:name w:val="Normal (Web)"/>
    <w:basedOn w:val="Normal"/>
    <w:uiPriority w:val="99"/>
    <w:semiHidden/>
    <w:unhideWhenUsed/>
    <w:rsid w:val="002113DC"/>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2113DC"/>
    <w:rPr>
      <w:i/>
      <w:iCs/>
    </w:rPr>
  </w:style>
  <w:style w:type="character" w:styleId="UnresolvedMention">
    <w:name w:val="Unresolved Mention"/>
    <w:basedOn w:val="DefaultParagraphFont"/>
    <w:uiPriority w:val="99"/>
    <w:semiHidden/>
    <w:unhideWhenUsed/>
    <w:rsid w:val="00BB2BC4"/>
    <w:rPr>
      <w:color w:val="605E5C"/>
      <w:shd w:val="clear" w:color="auto" w:fill="E1DFDD"/>
    </w:rPr>
  </w:style>
  <w:style w:type="character" w:styleId="FollowedHyperlink">
    <w:name w:val="FollowedHyperlink"/>
    <w:basedOn w:val="DefaultParagraphFont"/>
    <w:uiPriority w:val="99"/>
    <w:semiHidden/>
    <w:unhideWhenUsed/>
    <w:rsid w:val="00BB2BC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096076">
      <w:bodyDiv w:val="1"/>
      <w:marLeft w:val="0"/>
      <w:marRight w:val="0"/>
      <w:marTop w:val="0"/>
      <w:marBottom w:val="0"/>
      <w:divBdr>
        <w:top w:val="none" w:sz="0" w:space="0" w:color="auto"/>
        <w:left w:val="none" w:sz="0" w:space="0" w:color="auto"/>
        <w:bottom w:val="none" w:sz="0" w:space="0" w:color="auto"/>
        <w:right w:val="none" w:sz="0" w:space="0" w:color="auto"/>
      </w:divBdr>
      <w:divsChild>
        <w:div w:id="13308196">
          <w:marLeft w:val="0"/>
          <w:marRight w:val="0"/>
          <w:marTop w:val="0"/>
          <w:marBottom w:val="0"/>
          <w:divBdr>
            <w:top w:val="none" w:sz="0" w:space="0" w:color="auto"/>
            <w:left w:val="none" w:sz="0" w:space="0" w:color="auto"/>
            <w:bottom w:val="none" w:sz="0" w:space="0" w:color="auto"/>
            <w:right w:val="none" w:sz="0" w:space="0" w:color="auto"/>
          </w:divBdr>
          <w:divsChild>
            <w:div w:id="416906432">
              <w:marLeft w:val="0"/>
              <w:marRight w:val="0"/>
              <w:marTop w:val="0"/>
              <w:marBottom w:val="0"/>
              <w:divBdr>
                <w:top w:val="none" w:sz="0" w:space="0" w:color="auto"/>
                <w:left w:val="none" w:sz="0" w:space="0" w:color="auto"/>
                <w:bottom w:val="none" w:sz="0" w:space="0" w:color="auto"/>
                <w:right w:val="none" w:sz="0" w:space="0" w:color="auto"/>
              </w:divBdr>
              <w:divsChild>
                <w:div w:id="524713953">
                  <w:marLeft w:val="870"/>
                  <w:marRight w:val="825"/>
                  <w:marTop w:val="0"/>
                  <w:marBottom w:val="0"/>
                  <w:divBdr>
                    <w:top w:val="none" w:sz="0" w:space="0" w:color="auto"/>
                    <w:left w:val="none" w:sz="0" w:space="0" w:color="auto"/>
                    <w:bottom w:val="none" w:sz="0" w:space="0" w:color="auto"/>
                    <w:right w:val="none" w:sz="0" w:space="0" w:color="auto"/>
                  </w:divBdr>
                </w:div>
              </w:divsChild>
            </w:div>
          </w:divsChild>
        </w:div>
        <w:div w:id="1392777635">
          <w:marLeft w:val="0"/>
          <w:marRight w:val="0"/>
          <w:marTop w:val="0"/>
          <w:marBottom w:val="0"/>
          <w:divBdr>
            <w:top w:val="none" w:sz="0" w:space="0" w:color="auto"/>
            <w:left w:val="none" w:sz="0" w:space="0" w:color="auto"/>
            <w:bottom w:val="none" w:sz="0" w:space="0" w:color="auto"/>
            <w:right w:val="none" w:sz="0" w:space="0" w:color="auto"/>
          </w:divBdr>
          <w:divsChild>
            <w:div w:id="107699535">
              <w:marLeft w:val="0"/>
              <w:marRight w:val="0"/>
              <w:marTop w:val="0"/>
              <w:marBottom w:val="0"/>
              <w:divBdr>
                <w:top w:val="none" w:sz="0" w:space="0" w:color="auto"/>
                <w:left w:val="none" w:sz="0" w:space="0" w:color="auto"/>
                <w:bottom w:val="none" w:sz="0" w:space="0" w:color="auto"/>
                <w:right w:val="none" w:sz="0" w:space="0" w:color="auto"/>
              </w:divBdr>
              <w:divsChild>
                <w:div w:id="1832595433">
                  <w:marLeft w:val="0"/>
                  <w:marRight w:val="0"/>
                  <w:marTop w:val="0"/>
                  <w:marBottom w:val="300"/>
                  <w:divBdr>
                    <w:top w:val="none" w:sz="0" w:space="0" w:color="auto"/>
                    <w:left w:val="none" w:sz="0" w:space="0" w:color="auto"/>
                    <w:bottom w:val="none" w:sz="0" w:space="0" w:color="auto"/>
                    <w:right w:val="none" w:sz="0" w:space="0" w:color="auto"/>
                  </w:divBdr>
                  <w:divsChild>
                    <w:div w:id="518395895">
                      <w:marLeft w:val="870"/>
                      <w:marRight w:val="825"/>
                      <w:marTop w:val="0"/>
                      <w:marBottom w:val="0"/>
                      <w:divBdr>
                        <w:top w:val="none" w:sz="0" w:space="0" w:color="auto"/>
                        <w:left w:val="none" w:sz="0" w:space="0" w:color="auto"/>
                        <w:bottom w:val="none" w:sz="0" w:space="0" w:color="auto"/>
                        <w:right w:val="none" w:sz="0" w:space="0" w:color="auto"/>
                      </w:divBdr>
                    </w:div>
                  </w:divsChild>
                </w:div>
                <w:div w:id="436489044">
                  <w:marLeft w:val="870"/>
                  <w:marRight w:val="825"/>
                  <w:marTop w:val="0"/>
                  <w:marBottom w:val="0"/>
                  <w:divBdr>
                    <w:top w:val="none" w:sz="0" w:space="0" w:color="auto"/>
                    <w:left w:val="none" w:sz="0" w:space="0" w:color="auto"/>
                    <w:bottom w:val="none" w:sz="0" w:space="0" w:color="auto"/>
                    <w:right w:val="none" w:sz="0" w:space="0" w:color="auto"/>
                  </w:divBdr>
                </w:div>
              </w:divsChild>
            </w:div>
          </w:divsChild>
        </w:div>
      </w:divsChild>
    </w:div>
    <w:div w:id="152228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kathleen-coleman.com/" TargetMode="External"/><Relationship Id="rId1" Type="http://schemas.openxmlformats.org/officeDocument/2006/relationships/hyperlink" Target="mailto:Kathleen@Kathleen-Colema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 Paliungas</dc:creator>
  <cp:keywords/>
  <dc:description/>
  <cp:lastModifiedBy>Judi Paliungas</cp:lastModifiedBy>
  <cp:revision>3</cp:revision>
  <dcterms:created xsi:type="dcterms:W3CDTF">2024-08-08T18:44:00Z</dcterms:created>
  <dcterms:modified xsi:type="dcterms:W3CDTF">2024-08-08T18:47:00Z</dcterms:modified>
</cp:coreProperties>
</file>